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47" w:rsidRPr="00EF0347" w:rsidRDefault="00EF0347" w:rsidP="00EF0347">
      <w:pPr>
        <w:spacing w:before="100" w:beforeAutospacing="1" w:after="100" w:afterAutospacing="1" w:line="240" w:lineRule="auto"/>
        <w:jc w:val="both"/>
        <w:rPr>
          <w:rFonts w:ascii="Calibri" w:eastAsia="Times New Roman" w:hAnsi="Calibri" w:cs="Times New Roman"/>
          <w:sz w:val="28"/>
          <w:szCs w:val="28"/>
        </w:rPr>
      </w:pPr>
      <w:bookmarkStart w:id="0" w:name="_GoBack"/>
      <w:bookmarkEnd w:id="0"/>
    </w:p>
    <w:p w:rsidR="00856819" w:rsidRPr="00EF0347"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EF0347">
        <w:rPr>
          <w:rFonts w:ascii="Calibri" w:eastAsia="Times New Roman" w:hAnsi="Calibri" w:cs="Times New Roman"/>
          <w:sz w:val="28"/>
          <w:szCs w:val="28"/>
        </w:rPr>
        <w:t xml:space="preserve">Brethren, </w:t>
      </w:r>
      <w:r w:rsidRPr="00856819">
        <w:rPr>
          <w:rFonts w:ascii="Calibri" w:eastAsia="Times New Roman" w:hAnsi="Calibri" w:cs="Times New Roman"/>
          <w:sz w:val="28"/>
          <w:szCs w:val="28"/>
        </w:rPr>
        <w:t xml:space="preserve">I firmly believe that the Work is our unifying cornerstone and when </w:t>
      </w:r>
      <w:r w:rsidR="00EF0347">
        <w:rPr>
          <w:rFonts w:ascii="Calibri" w:eastAsia="Times New Roman" w:hAnsi="Calibri" w:cs="Times New Roman"/>
          <w:sz w:val="28"/>
          <w:szCs w:val="28"/>
        </w:rPr>
        <w:t>each of us</w:t>
      </w:r>
      <w:r w:rsidRPr="00856819">
        <w:rPr>
          <w:rFonts w:ascii="Calibri" w:eastAsia="Times New Roman" w:hAnsi="Calibri" w:cs="Times New Roman"/>
          <w:sz w:val="28"/>
          <w:szCs w:val="28"/>
        </w:rPr>
        <w:t xml:space="preserve"> put</w:t>
      </w:r>
      <w:r w:rsidR="00EF0347">
        <w:rPr>
          <w:rFonts w:ascii="Calibri" w:eastAsia="Times New Roman" w:hAnsi="Calibri" w:cs="Times New Roman"/>
          <w:sz w:val="28"/>
          <w:szCs w:val="28"/>
        </w:rPr>
        <w:t xml:space="preserve">s </w:t>
      </w:r>
      <w:r w:rsidRPr="00856819">
        <w:rPr>
          <w:rFonts w:ascii="Calibri" w:eastAsia="Times New Roman" w:hAnsi="Calibri" w:cs="Times New Roman"/>
          <w:sz w:val="28"/>
          <w:szCs w:val="28"/>
        </w:rPr>
        <w:t xml:space="preserve">effort into doing the Work well, everything else – the fellowship, the pride, the purpose, – comes naturally. But what </w:t>
      </w:r>
      <w:r w:rsidR="00097E7E" w:rsidRPr="00EF0347">
        <w:rPr>
          <w:rFonts w:ascii="Calibri" w:eastAsia="Times New Roman" w:hAnsi="Calibri" w:cs="Times New Roman"/>
          <w:sz w:val="28"/>
          <w:szCs w:val="28"/>
        </w:rPr>
        <w:t xml:space="preserve">do I mean when I say </w:t>
      </w:r>
      <w:r w:rsidRPr="00856819">
        <w:rPr>
          <w:rFonts w:ascii="Calibri" w:eastAsia="Times New Roman" w:hAnsi="Calibri" w:cs="Times New Roman"/>
          <w:sz w:val="28"/>
          <w:szCs w:val="28"/>
        </w:rPr>
        <w:t>cornerstone?</w:t>
      </w:r>
    </w:p>
    <w:p w:rsidR="00B47E15" w:rsidRPr="00856819" w:rsidRDefault="00B47E15" w:rsidP="00EF0347">
      <w:pPr>
        <w:spacing w:before="100" w:beforeAutospacing="1" w:after="100" w:afterAutospacing="1" w:line="240" w:lineRule="auto"/>
        <w:jc w:val="both"/>
        <w:rPr>
          <w:rFonts w:ascii="Calibri" w:eastAsia="Times New Roman" w:hAnsi="Calibri" w:cs="Times New Roman"/>
          <w:sz w:val="28"/>
          <w:szCs w:val="28"/>
        </w:rPr>
      </w:pPr>
      <w:r w:rsidRPr="00EF0347">
        <w:rPr>
          <w:rFonts w:ascii="Calibri" w:eastAsia="Times New Roman" w:hAnsi="Calibri" w:cs="Times New Roman"/>
          <w:sz w:val="28"/>
          <w:szCs w:val="28"/>
        </w:rPr>
        <w:t>According to Wikipedia, The cornerstone is the first stone set in the construction of a masonry foundation, important since all other stones will be set in reference to this stone, thus determining the position of the entire structure. The cornerstone, I am referring to is the crucial piece that gets laid in setting the parameters for a foundation.</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 xml:space="preserve">The setting of the cornerstone is precise, and all of the subsequent lines and angles of the building are referenced from it. Our Work sets the standard for the bearing of the beams and walls in the construction of the entire Lodge. </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 xml:space="preserve">So in plain terms, when I say that the Work is the cornerstone of Masonry, I am saying that it forms the beginning of our foundation, unites all of us; and that every Brother has a responsibility to take ownership of doing the Work well; and in making a good impression on yourself, your brethren, and your candidates. </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 xml:space="preserve">Louis Pasteur said </w:t>
      </w:r>
      <w:r w:rsidRPr="00856819">
        <w:rPr>
          <w:rFonts w:ascii="Calibri" w:eastAsia="Times New Roman" w:hAnsi="Calibri" w:cs="Times New Roman"/>
          <w:sz w:val="28"/>
          <w:szCs w:val="28"/>
          <w:shd w:val="clear" w:color="auto" w:fill="FFFFFF"/>
        </w:rPr>
        <w:t>“Chance favors only the prepared mind.” By this he meant that sudden flashes of insight don’t just happen— they are the products of preparation. Preparation, therefore, is the key to success</w:t>
      </w:r>
      <w:r w:rsidRPr="00856819">
        <w:rPr>
          <w:rFonts w:ascii="Calibri" w:eastAsia="Times New Roman" w:hAnsi="Calibri" w:cs="Times New Roman"/>
          <w:sz w:val="28"/>
          <w:szCs w:val="28"/>
        </w:rPr>
        <w:t>.</w:t>
      </w:r>
      <w:r w:rsidRPr="00EF0347">
        <w:rPr>
          <w:rFonts w:ascii="Calibri" w:eastAsia="Times New Roman" w:hAnsi="Calibri" w:cs="Times New Roman"/>
          <w:sz w:val="28"/>
          <w:szCs w:val="28"/>
        </w:rPr>
        <w:t xml:space="preserve"> So how does </w:t>
      </w:r>
      <w:r w:rsidRPr="00856819">
        <w:rPr>
          <w:rFonts w:ascii="Calibri" w:eastAsia="Times New Roman" w:hAnsi="Calibri" w:cs="Times New Roman"/>
          <w:sz w:val="28"/>
          <w:szCs w:val="28"/>
        </w:rPr>
        <w:t xml:space="preserve">the </w:t>
      </w:r>
      <w:r w:rsidRPr="00EF0347">
        <w:rPr>
          <w:rFonts w:ascii="Calibri" w:eastAsia="Times New Roman" w:hAnsi="Calibri" w:cs="Times New Roman"/>
          <w:sz w:val="28"/>
          <w:szCs w:val="28"/>
        </w:rPr>
        <w:t>W</w:t>
      </w:r>
      <w:r w:rsidRPr="00856819">
        <w:rPr>
          <w:rFonts w:ascii="Calibri" w:eastAsia="Times New Roman" w:hAnsi="Calibri" w:cs="Times New Roman"/>
          <w:sz w:val="28"/>
          <w:szCs w:val="28"/>
        </w:rPr>
        <w:t xml:space="preserve">ork prepare the </w:t>
      </w:r>
      <w:r w:rsidRPr="00EF0347">
        <w:rPr>
          <w:rFonts w:ascii="Calibri" w:eastAsia="Times New Roman" w:hAnsi="Calibri" w:cs="Times New Roman"/>
          <w:sz w:val="28"/>
          <w:szCs w:val="28"/>
        </w:rPr>
        <w:t>mind?</w:t>
      </w:r>
      <w:r w:rsidRPr="00856819">
        <w:rPr>
          <w:rFonts w:ascii="Calibri" w:eastAsia="Times New Roman" w:hAnsi="Calibri" w:cs="Times New Roman"/>
          <w:sz w:val="28"/>
          <w:szCs w:val="28"/>
        </w:rPr>
        <w:t xml:space="preserve"> </w:t>
      </w:r>
    </w:p>
    <w:p w:rsidR="00B47E15" w:rsidRPr="00EF0347"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It takes effort to make the Work easier to manage. You need to engage in a form of meditation, clear your mind of other thought</w:t>
      </w:r>
      <w:r w:rsidRPr="00EF0347">
        <w:rPr>
          <w:rFonts w:ascii="Calibri" w:eastAsia="Times New Roman" w:hAnsi="Calibri" w:cs="Times New Roman"/>
          <w:sz w:val="28"/>
          <w:szCs w:val="28"/>
        </w:rPr>
        <w:t>s and focus on what is written.</w:t>
      </w:r>
      <w:r w:rsidRPr="00856819">
        <w:rPr>
          <w:rFonts w:ascii="Calibri" w:eastAsia="Times New Roman" w:hAnsi="Calibri" w:cs="Times New Roman"/>
          <w:sz w:val="28"/>
          <w:szCs w:val="28"/>
        </w:rPr>
        <w:t xml:space="preserve"> This focus, and the practice of the words, brings a sense of freedom when </w:t>
      </w:r>
      <w:r w:rsidRPr="00EF0347">
        <w:rPr>
          <w:rFonts w:ascii="Calibri" w:eastAsia="Times New Roman" w:hAnsi="Calibri" w:cs="Times New Roman"/>
          <w:sz w:val="28"/>
          <w:szCs w:val="28"/>
        </w:rPr>
        <w:t>the concept is finally grasped.</w:t>
      </w:r>
      <w:r w:rsidRPr="00856819">
        <w:rPr>
          <w:rFonts w:ascii="Calibri" w:eastAsia="Times New Roman" w:hAnsi="Calibri" w:cs="Times New Roman"/>
          <w:sz w:val="28"/>
          <w:szCs w:val="28"/>
        </w:rPr>
        <w:t xml:space="preserve"> </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 xml:space="preserve">How many of us have struggled with a few words, or a part of the degree? Had to repeat and practice and verbalize, when Eureka!, Suddenly we get the underlying meaning and intent. </w:t>
      </w:r>
    </w:p>
    <w:p w:rsidR="00B47E15" w:rsidRPr="00EF0347"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The Work prepares us for life as men. It builds a mind well constituted for facing the daily travails of our lives.</w:t>
      </w:r>
      <w:r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 xml:space="preserve"> The concepts prepare us for seeking</w:t>
      </w:r>
      <w:r w:rsidR="00097E7E" w:rsidRPr="00EF0347">
        <w:rPr>
          <w:rFonts w:ascii="Calibri" w:eastAsia="Times New Roman" w:hAnsi="Calibri" w:cs="Times New Roman"/>
          <w:sz w:val="28"/>
          <w:szCs w:val="28"/>
        </w:rPr>
        <w:t xml:space="preserve"> insight</w:t>
      </w:r>
      <w:r w:rsidRPr="00856819">
        <w:rPr>
          <w:rFonts w:ascii="Calibri" w:eastAsia="Times New Roman" w:hAnsi="Calibri" w:cs="Times New Roman"/>
          <w:sz w:val="28"/>
          <w:szCs w:val="28"/>
        </w:rPr>
        <w:t xml:space="preserve">, growing </w:t>
      </w:r>
      <w:r w:rsidR="00097E7E" w:rsidRPr="00EF0347">
        <w:rPr>
          <w:rFonts w:ascii="Calibri" w:eastAsia="Times New Roman" w:hAnsi="Calibri" w:cs="Times New Roman"/>
          <w:sz w:val="28"/>
          <w:szCs w:val="28"/>
        </w:rPr>
        <w:t xml:space="preserve">awareness </w:t>
      </w:r>
      <w:r w:rsidRPr="00856819">
        <w:rPr>
          <w:rFonts w:ascii="Calibri" w:eastAsia="Times New Roman" w:hAnsi="Calibri" w:cs="Times New Roman"/>
          <w:sz w:val="28"/>
          <w:szCs w:val="28"/>
        </w:rPr>
        <w:t xml:space="preserve">and learning to </w:t>
      </w:r>
      <w:r w:rsidRPr="00EF0347">
        <w:rPr>
          <w:rFonts w:ascii="Calibri" w:eastAsia="Times New Roman" w:hAnsi="Calibri" w:cs="Times New Roman"/>
          <w:sz w:val="28"/>
          <w:szCs w:val="28"/>
        </w:rPr>
        <w:t>appreciate the lives around us.</w:t>
      </w:r>
      <w:r w:rsidRPr="00856819">
        <w:rPr>
          <w:rFonts w:ascii="Calibri" w:eastAsia="Times New Roman" w:hAnsi="Calibri" w:cs="Times New Roman"/>
          <w:sz w:val="28"/>
          <w:szCs w:val="28"/>
        </w:rPr>
        <w:t xml:space="preserve"> To cultivate</w:t>
      </w:r>
      <w:r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 xml:space="preserve">harmony, practice charity and live peaceful lives. </w:t>
      </w:r>
    </w:p>
    <w:p w:rsidR="00856819" w:rsidRPr="00EF0347"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lastRenderedPageBreak/>
        <w:t>In the Work we are taught to consider the harmony of the lodge as paramount.</w:t>
      </w:r>
      <w:r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 xml:space="preserve"> Not just getting along with each other, but striving together. The Work when done well brings us all together united in a common focus. </w:t>
      </w:r>
      <w:r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It enables a level of trust, alignment and support amongst men that is inspiring to observe, and exhilarating to participate in.</w:t>
      </w:r>
      <w:r w:rsidR="00B47E15"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This month, due to all the unfortunate circumstances that a Master faces on degree night, one lodge had to call on members from four other lodges</w:t>
      </w:r>
      <w:r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to perform a degree, and they did it well.</w:t>
      </w:r>
    </w:p>
    <w:p w:rsidR="00856819" w:rsidRPr="00EF0347"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EF0347">
        <w:rPr>
          <w:rFonts w:ascii="Calibri" w:eastAsia="Times New Roman" w:hAnsi="Calibri" w:cs="Times New Roman"/>
          <w:sz w:val="28"/>
          <w:szCs w:val="28"/>
        </w:rPr>
        <w:t xml:space="preserve">Watching someone stand up for their first time to deliver a portion of the Work, you can see all the </w:t>
      </w:r>
      <w:r w:rsidR="00150556" w:rsidRPr="00EF0347">
        <w:rPr>
          <w:rFonts w:ascii="Calibri" w:eastAsia="Times New Roman" w:hAnsi="Calibri" w:cs="Times New Roman"/>
          <w:sz w:val="28"/>
          <w:szCs w:val="28"/>
        </w:rPr>
        <w:t>B</w:t>
      </w:r>
      <w:r w:rsidRPr="00EF0347">
        <w:rPr>
          <w:rFonts w:ascii="Calibri" w:eastAsia="Times New Roman" w:hAnsi="Calibri" w:cs="Times New Roman"/>
          <w:sz w:val="28"/>
          <w:szCs w:val="28"/>
        </w:rPr>
        <w:t xml:space="preserve">rethren in attendance lean in. Trying to will success on their </w:t>
      </w:r>
      <w:r w:rsidR="00150556" w:rsidRPr="00EF0347">
        <w:rPr>
          <w:rFonts w:ascii="Calibri" w:eastAsia="Times New Roman" w:hAnsi="Calibri" w:cs="Times New Roman"/>
          <w:sz w:val="28"/>
          <w:szCs w:val="28"/>
        </w:rPr>
        <w:t>B</w:t>
      </w:r>
      <w:r w:rsidRPr="00EF0347">
        <w:rPr>
          <w:rFonts w:ascii="Calibri" w:eastAsia="Times New Roman" w:hAnsi="Calibri" w:cs="Times New Roman"/>
          <w:sz w:val="28"/>
          <w:szCs w:val="28"/>
        </w:rPr>
        <w:t xml:space="preserve">rother, wanting nothing more than to see </w:t>
      </w:r>
      <w:r w:rsidR="00150556" w:rsidRPr="00EF0347">
        <w:rPr>
          <w:rFonts w:ascii="Calibri" w:eastAsia="Times New Roman" w:hAnsi="Calibri" w:cs="Times New Roman"/>
          <w:sz w:val="28"/>
          <w:szCs w:val="28"/>
        </w:rPr>
        <w:t xml:space="preserve">him </w:t>
      </w:r>
      <w:r w:rsidRPr="00EF0347">
        <w:rPr>
          <w:rFonts w:ascii="Calibri" w:eastAsia="Times New Roman" w:hAnsi="Calibri" w:cs="Times New Roman"/>
          <w:sz w:val="28"/>
          <w:szCs w:val="28"/>
        </w:rPr>
        <w:t>deliver without issue.</w:t>
      </w:r>
      <w:r w:rsidRPr="00856819">
        <w:rPr>
          <w:rFonts w:ascii="Calibri" w:eastAsia="Times New Roman" w:hAnsi="Calibri" w:cs="Times New Roman"/>
          <w:sz w:val="28"/>
          <w:szCs w:val="28"/>
        </w:rPr>
        <w:t xml:space="preserve"> It is their passion for doing the Work, and doing it well, level and square, which prompts those </w:t>
      </w:r>
      <w:r w:rsidR="00150556" w:rsidRPr="00EF0347">
        <w:rPr>
          <w:rFonts w:ascii="Calibri" w:eastAsia="Times New Roman" w:hAnsi="Calibri" w:cs="Times New Roman"/>
          <w:sz w:val="28"/>
          <w:szCs w:val="28"/>
        </w:rPr>
        <w:t xml:space="preserve">“encouraging” </w:t>
      </w:r>
      <w:r w:rsidRPr="00856819">
        <w:rPr>
          <w:rFonts w:ascii="Calibri" w:eastAsia="Times New Roman" w:hAnsi="Calibri" w:cs="Times New Roman"/>
          <w:sz w:val="28"/>
          <w:szCs w:val="28"/>
        </w:rPr>
        <w:t>sideline whispers.</w:t>
      </w:r>
      <w:r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 xml:space="preserve"> </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b/>
          <w:sz w:val="28"/>
          <w:szCs w:val="28"/>
        </w:rPr>
        <w:t xml:space="preserve">When </w:t>
      </w:r>
      <w:r w:rsidR="00150556" w:rsidRPr="00EF0347">
        <w:rPr>
          <w:rFonts w:ascii="Calibri" w:eastAsia="Times New Roman" w:hAnsi="Calibri" w:cs="Times New Roman"/>
          <w:b/>
          <w:sz w:val="28"/>
          <w:szCs w:val="28"/>
        </w:rPr>
        <w:t xml:space="preserve">you put </w:t>
      </w:r>
      <w:r w:rsidRPr="00856819">
        <w:rPr>
          <w:rFonts w:ascii="Calibri" w:eastAsia="Times New Roman" w:hAnsi="Calibri" w:cs="Times New Roman"/>
          <w:b/>
          <w:sz w:val="28"/>
          <w:szCs w:val="28"/>
        </w:rPr>
        <w:t xml:space="preserve">the effort </w:t>
      </w:r>
      <w:r w:rsidR="00150556" w:rsidRPr="00EF0347">
        <w:rPr>
          <w:rFonts w:ascii="Calibri" w:eastAsia="Times New Roman" w:hAnsi="Calibri" w:cs="Times New Roman"/>
          <w:b/>
          <w:sz w:val="28"/>
          <w:szCs w:val="28"/>
        </w:rPr>
        <w:t>into doing the</w:t>
      </w:r>
      <w:r w:rsidRPr="00856819">
        <w:rPr>
          <w:rFonts w:ascii="Calibri" w:eastAsia="Times New Roman" w:hAnsi="Calibri" w:cs="Times New Roman"/>
          <w:b/>
          <w:sz w:val="28"/>
          <w:szCs w:val="28"/>
        </w:rPr>
        <w:t xml:space="preserve"> Work well</w:t>
      </w:r>
      <w:r w:rsidRPr="00856819">
        <w:rPr>
          <w:rFonts w:ascii="Calibri" w:eastAsia="Times New Roman" w:hAnsi="Calibri" w:cs="Times New Roman"/>
          <w:sz w:val="28"/>
          <w:szCs w:val="28"/>
        </w:rPr>
        <w:t xml:space="preserve">, </w:t>
      </w:r>
      <w:r w:rsidR="00B47E15" w:rsidRPr="00EF0347">
        <w:rPr>
          <w:rFonts w:ascii="Calibri" w:eastAsia="Times New Roman" w:hAnsi="Calibri" w:cs="Times New Roman"/>
          <w:sz w:val="28"/>
          <w:szCs w:val="28"/>
        </w:rPr>
        <w:t xml:space="preserve">in a </w:t>
      </w:r>
      <w:r w:rsidRPr="00856819">
        <w:rPr>
          <w:rFonts w:ascii="Calibri" w:eastAsia="Times New Roman" w:hAnsi="Calibri" w:cs="Times New Roman"/>
          <w:sz w:val="28"/>
          <w:szCs w:val="28"/>
        </w:rPr>
        <w:t xml:space="preserve">timely </w:t>
      </w:r>
      <w:r w:rsidR="00B47E15" w:rsidRPr="00EF0347">
        <w:rPr>
          <w:rFonts w:ascii="Calibri" w:eastAsia="Times New Roman" w:hAnsi="Calibri" w:cs="Times New Roman"/>
          <w:sz w:val="28"/>
          <w:szCs w:val="28"/>
        </w:rPr>
        <w:t>fashion</w:t>
      </w:r>
      <w:r w:rsidR="00150556" w:rsidRPr="00EF0347">
        <w:rPr>
          <w:rFonts w:ascii="Calibri" w:eastAsia="Times New Roman" w:hAnsi="Calibri" w:cs="Times New Roman"/>
          <w:sz w:val="28"/>
          <w:szCs w:val="28"/>
        </w:rPr>
        <w:t>,</w:t>
      </w:r>
      <w:r w:rsidR="00B47E15" w:rsidRPr="00EF0347">
        <w:rPr>
          <w:rFonts w:ascii="Calibri" w:eastAsia="Times New Roman" w:hAnsi="Calibri" w:cs="Times New Roman"/>
          <w:sz w:val="28"/>
          <w:szCs w:val="28"/>
        </w:rPr>
        <w:t xml:space="preserve"> </w:t>
      </w:r>
      <w:r w:rsidRPr="00856819">
        <w:rPr>
          <w:rFonts w:ascii="Calibri" w:eastAsia="Times New Roman" w:hAnsi="Calibri" w:cs="Times New Roman"/>
          <w:sz w:val="28"/>
          <w:szCs w:val="28"/>
        </w:rPr>
        <w:t xml:space="preserve">in harmony with each other, </w:t>
      </w:r>
      <w:r w:rsidR="00B47E15" w:rsidRPr="00EF0347">
        <w:rPr>
          <w:rFonts w:ascii="Calibri" w:eastAsia="Times New Roman" w:hAnsi="Calibri" w:cs="Times New Roman"/>
          <w:sz w:val="28"/>
          <w:szCs w:val="28"/>
        </w:rPr>
        <w:t xml:space="preserve">so </w:t>
      </w:r>
      <w:r w:rsidRPr="00856819">
        <w:rPr>
          <w:rFonts w:ascii="Calibri" w:eastAsia="Times New Roman" w:hAnsi="Calibri" w:cs="Times New Roman"/>
          <w:sz w:val="28"/>
          <w:szCs w:val="28"/>
        </w:rPr>
        <w:t xml:space="preserve">that all parts </w:t>
      </w:r>
      <w:r w:rsidR="00B47E15" w:rsidRPr="00EF0347">
        <w:rPr>
          <w:rFonts w:ascii="Calibri" w:eastAsia="Times New Roman" w:hAnsi="Calibri" w:cs="Times New Roman"/>
          <w:sz w:val="28"/>
          <w:szCs w:val="28"/>
        </w:rPr>
        <w:t xml:space="preserve">are </w:t>
      </w:r>
      <w:r w:rsidRPr="00856819">
        <w:rPr>
          <w:rFonts w:ascii="Calibri" w:eastAsia="Times New Roman" w:hAnsi="Calibri" w:cs="Times New Roman"/>
          <w:sz w:val="28"/>
          <w:szCs w:val="28"/>
        </w:rPr>
        <w:t xml:space="preserve">done equally well, </w:t>
      </w:r>
      <w:r w:rsidRPr="00856819">
        <w:rPr>
          <w:rFonts w:ascii="Calibri" w:eastAsia="Times New Roman" w:hAnsi="Calibri" w:cs="Times New Roman"/>
          <w:b/>
          <w:sz w:val="28"/>
          <w:szCs w:val="28"/>
        </w:rPr>
        <w:t>then we see</w:t>
      </w:r>
      <w:r w:rsidRPr="00EF0347">
        <w:rPr>
          <w:rFonts w:ascii="Calibri" w:eastAsia="Times New Roman" w:hAnsi="Calibri" w:cs="Times New Roman"/>
          <w:sz w:val="28"/>
          <w:szCs w:val="28"/>
        </w:rPr>
        <w:t xml:space="preserve"> </w:t>
      </w:r>
      <w:r w:rsidRPr="00EF0347">
        <w:rPr>
          <w:rFonts w:ascii="Calibri" w:eastAsia="Times New Roman" w:hAnsi="Calibri" w:cs="Times New Roman"/>
          <w:b/>
          <w:sz w:val="28"/>
          <w:szCs w:val="28"/>
        </w:rPr>
        <w:t>confidence grow</w:t>
      </w:r>
      <w:r w:rsidRPr="00EF0347">
        <w:rPr>
          <w:rFonts w:ascii="Calibri" w:eastAsia="Times New Roman" w:hAnsi="Calibri" w:cs="Times New Roman"/>
          <w:sz w:val="28"/>
          <w:szCs w:val="28"/>
        </w:rPr>
        <w:t>. Then Lodge</w:t>
      </w:r>
      <w:r w:rsidR="00150556" w:rsidRPr="00EF0347">
        <w:rPr>
          <w:rFonts w:ascii="Calibri" w:eastAsia="Times New Roman" w:hAnsi="Calibri" w:cs="Times New Roman"/>
          <w:sz w:val="28"/>
          <w:szCs w:val="28"/>
        </w:rPr>
        <w:t xml:space="preserve"> has</w:t>
      </w:r>
      <w:r w:rsidRPr="00EF0347">
        <w:rPr>
          <w:rFonts w:ascii="Calibri" w:eastAsia="Times New Roman" w:hAnsi="Calibri" w:cs="Times New Roman"/>
          <w:sz w:val="28"/>
          <w:szCs w:val="28"/>
        </w:rPr>
        <w:t xml:space="preserve"> time and energy </w:t>
      </w:r>
      <w:r w:rsidRPr="00856819">
        <w:rPr>
          <w:rFonts w:ascii="Calibri" w:eastAsia="Times New Roman" w:hAnsi="Calibri" w:cs="Times New Roman"/>
          <w:sz w:val="28"/>
          <w:szCs w:val="28"/>
        </w:rPr>
        <w:t>to do more</w:t>
      </w:r>
      <w:r w:rsidR="00B47E15" w:rsidRPr="00EF0347">
        <w:rPr>
          <w:rFonts w:ascii="Calibri" w:eastAsia="Times New Roman" w:hAnsi="Calibri" w:cs="Times New Roman"/>
          <w:sz w:val="28"/>
          <w:szCs w:val="28"/>
        </w:rPr>
        <w:t xml:space="preserve">, </w:t>
      </w:r>
      <w:r w:rsidR="00150556" w:rsidRPr="00EF0347">
        <w:rPr>
          <w:rFonts w:ascii="Calibri" w:eastAsia="Times New Roman" w:hAnsi="Calibri" w:cs="Times New Roman"/>
          <w:sz w:val="28"/>
          <w:szCs w:val="28"/>
        </w:rPr>
        <w:t xml:space="preserve">to </w:t>
      </w:r>
      <w:r w:rsidR="00B47E15" w:rsidRPr="00EF0347">
        <w:rPr>
          <w:rFonts w:ascii="Calibri" w:eastAsia="Times New Roman" w:hAnsi="Calibri" w:cs="Times New Roman"/>
          <w:sz w:val="28"/>
          <w:szCs w:val="28"/>
        </w:rPr>
        <w:t>meet, discuss</w:t>
      </w:r>
      <w:r w:rsidR="00150556" w:rsidRPr="00EF0347">
        <w:rPr>
          <w:rFonts w:ascii="Calibri" w:eastAsia="Times New Roman" w:hAnsi="Calibri" w:cs="Times New Roman"/>
          <w:sz w:val="28"/>
          <w:szCs w:val="28"/>
        </w:rPr>
        <w:t>,</w:t>
      </w:r>
      <w:r w:rsidR="00B47E15" w:rsidRPr="00EF0347">
        <w:rPr>
          <w:rFonts w:ascii="Calibri" w:eastAsia="Times New Roman" w:hAnsi="Calibri" w:cs="Times New Roman"/>
          <w:sz w:val="28"/>
          <w:szCs w:val="28"/>
        </w:rPr>
        <w:t xml:space="preserve"> and grow deeper fraternal bonds</w:t>
      </w:r>
      <w:r w:rsidR="00150556" w:rsidRPr="00EF0347">
        <w:rPr>
          <w:rFonts w:ascii="Calibri" w:eastAsia="Times New Roman" w:hAnsi="Calibri" w:cs="Times New Roman"/>
          <w:sz w:val="28"/>
          <w:szCs w:val="28"/>
        </w:rPr>
        <w:t>. Making attendance in Lodge a pleasurable and desirable experience</w:t>
      </w:r>
      <w:r w:rsidR="00EF0347" w:rsidRPr="00EF0347">
        <w:rPr>
          <w:rFonts w:ascii="Calibri" w:eastAsia="Times New Roman" w:hAnsi="Calibri" w:cs="Times New Roman"/>
          <w:sz w:val="28"/>
          <w:szCs w:val="28"/>
        </w:rPr>
        <w:t xml:space="preserve"> for all of us</w:t>
      </w:r>
      <w:r w:rsidR="00150556" w:rsidRPr="00EF0347">
        <w:rPr>
          <w:rFonts w:ascii="Calibri" w:eastAsia="Times New Roman" w:hAnsi="Calibri" w:cs="Times New Roman"/>
          <w:sz w:val="28"/>
          <w:szCs w:val="28"/>
        </w:rPr>
        <w:t>.</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 xml:space="preserve">The Work teaches us honour and integrity as individuals. We first hear </w:t>
      </w:r>
      <w:r w:rsidRPr="00EF0347">
        <w:rPr>
          <w:rFonts w:ascii="Calibri" w:eastAsia="Times New Roman" w:hAnsi="Calibri" w:cs="Times New Roman"/>
          <w:sz w:val="28"/>
          <w:szCs w:val="28"/>
        </w:rPr>
        <w:t xml:space="preserve">the words </w:t>
      </w:r>
      <w:r w:rsidRPr="00856819">
        <w:rPr>
          <w:rFonts w:ascii="Calibri" w:eastAsia="Times New Roman" w:hAnsi="Calibri" w:cs="Times New Roman"/>
          <w:sz w:val="28"/>
          <w:szCs w:val="28"/>
        </w:rPr>
        <w:t xml:space="preserve">and vow to uphold </w:t>
      </w:r>
      <w:r w:rsidRPr="00EF0347">
        <w:rPr>
          <w:rFonts w:ascii="Calibri" w:eastAsia="Times New Roman" w:hAnsi="Calibri" w:cs="Times New Roman"/>
          <w:sz w:val="28"/>
          <w:szCs w:val="28"/>
        </w:rPr>
        <w:t>them. T</w:t>
      </w:r>
      <w:r w:rsidRPr="00856819">
        <w:rPr>
          <w:rFonts w:ascii="Calibri" w:eastAsia="Times New Roman" w:hAnsi="Calibri" w:cs="Times New Roman"/>
          <w:sz w:val="28"/>
          <w:szCs w:val="28"/>
        </w:rPr>
        <w:t xml:space="preserve">hen agree to take a part in delivering </w:t>
      </w:r>
      <w:r w:rsidRPr="00EF0347">
        <w:rPr>
          <w:rFonts w:ascii="Calibri" w:eastAsia="Times New Roman" w:hAnsi="Calibri" w:cs="Times New Roman"/>
          <w:sz w:val="28"/>
          <w:szCs w:val="28"/>
        </w:rPr>
        <w:t>portions of the Work. T</w:t>
      </w:r>
      <w:r w:rsidRPr="00856819">
        <w:rPr>
          <w:rFonts w:ascii="Calibri" w:eastAsia="Times New Roman" w:hAnsi="Calibri" w:cs="Times New Roman"/>
          <w:sz w:val="28"/>
          <w:szCs w:val="28"/>
        </w:rPr>
        <w:t>hen mentor othe</w:t>
      </w:r>
      <w:r w:rsidR="007A3026" w:rsidRPr="00EF0347">
        <w:rPr>
          <w:rFonts w:ascii="Calibri" w:eastAsia="Times New Roman" w:hAnsi="Calibri" w:cs="Times New Roman"/>
          <w:sz w:val="28"/>
          <w:szCs w:val="28"/>
        </w:rPr>
        <w:t xml:space="preserve">rs to help them understand it. </w:t>
      </w:r>
      <w:r w:rsidRPr="00856819">
        <w:rPr>
          <w:rFonts w:ascii="Calibri" w:eastAsia="Times New Roman" w:hAnsi="Calibri" w:cs="Times New Roman"/>
          <w:sz w:val="28"/>
          <w:szCs w:val="28"/>
        </w:rPr>
        <w:t>The life lessons it offers are vast…Who amongst us did not pause and gulp when facing the tray of benevolence in the North east....and heard…“He has nothing”...then felt the relief of replying in the affirmative to “Would you give if you could?”</w:t>
      </w:r>
    </w:p>
    <w:p w:rsidR="00856819" w:rsidRPr="00856819" w:rsidRDefault="00856819" w:rsidP="00EF0347">
      <w:pPr>
        <w:spacing w:before="100" w:beforeAutospacing="1" w:after="100" w:afterAutospacing="1" w:line="240" w:lineRule="auto"/>
        <w:jc w:val="both"/>
        <w:rPr>
          <w:rFonts w:ascii="Calibri" w:eastAsia="Times New Roman" w:hAnsi="Calibri" w:cs="Times New Roman"/>
          <w:sz w:val="28"/>
          <w:szCs w:val="28"/>
        </w:rPr>
      </w:pPr>
      <w:r w:rsidRPr="00856819">
        <w:rPr>
          <w:rFonts w:ascii="Calibri" w:eastAsia="Times New Roman" w:hAnsi="Calibri" w:cs="Times New Roman"/>
          <w:sz w:val="28"/>
          <w:szCs w:val="28"/>
        </w:rPr>
        <w:t xml:space="preserve">Finally the </w:t>
      </w:r>
      <w:r w:rsidR="007A3026" w:rsidRPr="00EF0347">
        <w:rPr>
          <w:rFonts w:ascii="Calibri" w:eastAsia="Times New Roman" w:hAnsi="Calibri" w:cs="Times New Roman"/>
          <w:sz w:val="28"/>
          <w:szCs w:val="28"/>
        </w:rPr>
        <w:t>Work unites us all as brothers.</w:t>
      </w:r>
      <w:r w:rsidRPr="00856819">
        <w:rPr>
          <w:rFonts w:ascii="Calibri" w:eastAsia="Times New Roman" w:hAnsi="Calibri" w:cs="Times New Roman"/>
          <w:sz w:val="28"/>
          <w:szCs w:val="28"/>
        </w:rPr>
        <w:t xml:space="preserve"> We are brought from darkness into the light, </w:t>
      </w:r>
      <w:r w:rsidR="00150556" w:rsidRPr="00EF0347">
        <w:rPr>
          <w:rFonts w:ascii="Calibri" w:eastAsia="Times New Roman" w:hAnsi="Calibri" w:cs="Times New Roman"/>
          <w:sz w:val="28"/>
          <w:szCs w:val="28"/>
        </w:rPr>
        <w:t xml:space="preserve">from ignorance to awareness, </w:t>
      </w:r>
      <w:r w:rsidRPr="00856819">
        <w:rPr>
          <w:rFonts w:ascii="Calibri" w:eastAsia="Times New Roman" w:hAnsi="Calibri" w:cs="Times New Roman"/>
          <w:sz w:val="28"/>
          <w:szCs w:val="28"/>
        </w:rPr>
        <w:t>from Mister to Brother, to learn th</w:t>
      </w:r>
      <w:r w:rsidR="00B47E15" w:rsidRPr="00EF0347">
        <w:rPr>
          <w:rFonts w:ascii="Calibri" w:eastAsia="Times New Roman" w:hAnsi="Calibri" w:cs="Times New Roman"/>
          <w:sz w:val="28"/>
          <w:szCs w:val="28"/>
        </w:rPr>
        <w:t>e</w:t>
      </w:r>
      <w:r w:rsidRPr="00856819">
        <w:rPr>
          <w:rFonts w:ascii="Calibri" w:eastAsia="Times New Roman" w:hAnsi="Calibri" w:cs="Times New Roman"/>
          <w:sz w:val="28"/>
          <w:szCs w:val="28"/>
        </w:rPr>
        <w:t xml:space="preserve"> most important concept</w:t>
      </w:r>
      <w:r w:rsidR="00B47E15" w:rsidRPr="00EF0347">
        <w:rPr>
          <w:rFonts w:ascii="Calibri" w:eastAsia="Times New Roman" w:hAnsi="Calibri" w:cs="Times New Roman"/>
          <w:sz w:val="28"/>
          <w:szCs w:val="28"/>
        </w:rPr>
        <w:t>s</w:t>
      </w:r>
      <w:r w:rsidRPr="00856819">
        <w:rPr>
          <w:rFonts w:ascii="Calibri" w:eastAsia="Times New Roman" w:hAnsi="Calibri" w:cs="Times New Roman"/>
          <w:sz w:val="28"/>
          <w:szCs w:val="28"/>
        </w:rPr>
        <w:t xml:space="preserve"> of enlightenment, as we all work together to build our prepared minds. The words of the Work, and their intent, enable each of us to reach a balance of mind, of word, and of deed, as Men, as Masons, and as Brothers.</w:t>
      </w:r>
    </w:p>
    <w:p w:rsidR="00856819" w:rsidRPr="00856819" w:rsidRDefault="00EF0347" w:rsidP="00EF0347">
      <w:pPr>
        <w:shd w:val="clear" w:color="auto" w:fill="FFFFFF"/>
        <w:spacing w:before="100" w:beforeAutospacing="1" w:after="100" w:afterAutospacing="1" w:line="360" w:lineRule="atLeast"/>
        <w:jc w:val="both"/>
        <w:textAlignment w:val="baseline"/>
        <w:rPr>
          <w:rFonts w:ascii="Calibri" w:eastAsia="Times New Roman" w:hAnsi="Calibri" w:cs="Times New Roman"/>
          <w:sz w:val="28"/>
          <w:szCs w:val="28"/>
        </w:rPr>
      </w:pPr>
      <w:r w:rsidRPr="00EF0347">
        <w:rPr>
          <w:rFonts w:ascii="Calibri" w:eastAsia="Times New Roman" w:hAnsi="Calibri" w:cs="Times New Roman"/>
          <w:iCs/>
          <w:sz w:val="28"/>
          <w:szCs w:val="28"/>
          <w:bdr w:val="none" w:sz="0" w:space="0" w:color="auto" w:frame="1"/>
        </w:rPr>
        <w:t>In closing</w:t>
      </w:r>
      <w:r w:rsidR="00856819" w:rsidRPr="00856819">
        <w:rPr>
          <w:rFonts w:ascii="Calibri" w:eastAsia="Times New Roman" w:hAnsi="Calibri" w:cs="Times New Roman"/>
          <w:i/>
          <w:iCs/>
          <w:sz w:val="28"/>
          <w:szCs w:val="28"/>
          <w:bdr w:val="none" w:sz="0" w:space="0" w:color="auto" w:frame="1"/>
        </w:rPr>
        <w:t xml:space="preserve">, </w:t>
      </w:r>
      <w:r w:rsidR="00856819" w:rsidRPr="00856819">
        <w:rPr>
          <w:rFonts w:ascii="Calibri" w:eastAsia="Times New Roman" w:hAnsi="Calibri" w:cs="Times New Roman"/>
          <w:sz w:val="28"/>
          <w:szCs w:val="28"/>
        </w:rPr>
        <w:t>Mahatma Gandhi</w:t>
      </w:r>
      <w:r w:rsidR="00856819" w:rsidRPr="00856819">
        <w:rPr>
          <w:rFonts w:ascii="Calibri" w:eastAsia="Times New Roman" w:hAnsi="Calibri" w:cs="Times New Roman"/>
          <w:i/>
          <w:iCs/>
          <w:sz w:val="28"/>
          <w:szCs w:val="28"/>
          <w:bdr w:val="none" w:sz="0" w:space="0" w:color="auto" w:frame="1"/>
        </w:rPr>
        <w:t xml:space="preserve"> said “A man is but the product of his thoughts. What he thinks, he becomes.”</w:t>
      </w:r>
      <w:r w:rsidR="007A3026" w:rsidRPr="00EF0347">
        <w:rPr>
          <w:rFonts w:ascii="Calibri" w:eastAsia="Times New Roman" w:hAnsi="Calibri" w:cs="Times New Roman"/>
          <w:sz w:val="28"/>
          <w:szCs w:val="28"/>
        </w:rPr>
        <w:t xml:space="preserve"> </w:t>
      </w:r>
      <w:r w:rsidRPr="00EF0347">
        <w:rPr>
          <w:rFonts w:ascii="Calibri" w:eastAsia="Times New Roman" w:hAnsi="Calibri" w:cs="Times New Roman"/>
          <w:sz w:val="28"/>
          <w:szCs w:val="28"/>
        </w:rPr>
        <w:t>Make a personal commitment, s</w:t>
      </w:r>
      <w:r w:rsidR="00856819" w:rsidRPr="00856819">
        <w:rPr>
          <w:rFonts w:ascii="Calibri" w:eastAsia="Times New Roman" w:hAnsi="Calibri" w:cs="Times New Roman"/>
          <w:sz w:val="28"/>
          <w:szCs w:val="28"/>
        </w:rPr>
        <w:t>tudy the words we are given. To</w:t>
      </w:r>
      <w:r w:rsidR="007A3026" w:rsidRPr="00EF0347">
        <w:rPr>
          <w:rFonts w:ascii="Calibri" w:eastAsia="Times New Roman" w:hAnsi="Calibri" w:cs="Times New Roman"/>
          <w:sz w:val="28"/>
          <w:szCs w:val="28"/>
        </w:rPr>
        <w:t xml:space="preserve"> </w:t>
      </w:r>
      <w:r w:rsidR="00856819" w:rsidRPr="00856819">
        <w:rPr>
          <w:rFonts w:ascii="Calibri" w:eastAsia="Times New Roman" w:hAnsi="Calibri" w:cs="Times New Roman"/>
          <w:sz w:val="28"/>
          <w:szCs w:val="28"/>
        </w:rPr>
        <w:t xml:space="preserve">do the Work well, </w:t>
      </w:r>
      <w:r w:rsidR="00856819" w:rsidRPr="00856819">
        <w:rPr>
          <w:rFonts w:ascii="Calibri" w:eastAsia="Times New Roman" w:hAnsi="Calibri" w:cs="Times New Roman"/>
          <w:b/>
          <w:sz w:val="28"/>
          <w:szCs w:val="28"/>
        </w:rPr>
        <w:t>you</w:t>
      </w:r>
      <w:r w:rsidR="00856819" w:rsidRPr="00856819">
        <w:rPr>
          <w:rFonts w:ascii="Calibri" w:eastAsia="Times New Roman" w:hAnsi="Calibri" w:cs="Times New Roman"/>
          <w:sz w:val="28"/>
          <w:szCs w:val="28"/>
        </w:rPr>
        <w:t xml:space="preserve"> need to put in the effort, and you need to see it done well. I encourage you all to visit, to share and to practice. </w:t>
      </w:r>
    </w:p>
    <w:p w:rsidR="007D5B5A" w:rsidRPr="00EF0347" w:rsidRDefault="00856819" w:rsidP="00EF0347">
      <w:pPr>
        <w:jc w:val="both"/>
        <w:rPr>
          <w:sz w:val="28"/>
          <w:szCs w:val="28"/>
        </w:rPr>
      </w:pPr>
      <w:r w:rsidRPr="00EF0347">
        <w:rPr>
          <w:rFonts w:ascii="Calibri" w:eastAsia="Times New Roman" w:hAnsi="Calibri" w:cs="Times New Roman"/>
          <w:sz w:val="28"/>
          <w:szCs w:val="28"/>
        </w:rPr>
        <w:lastRenderedPageBreak/>
        <w:t xml:space="preserve">The Work is our cornerstone, </w:t>
      </w:r>
      <w:r w:rsidR="00EF0347">
        <w:rPr>
          <w:rFonts w:ascii="Calibri" w:eastAsia="Times New Roman" w:hAnsi="Calibri" w:cs="Times New Roman"/>
          <w:sz w:val="28"/>
          <w:szCs w:val="28"/>
        </w:rPr>
        <w:t xml:space="preserve">use it to find your Eureka moments </w:t>
      </w:r>
      <w:r w:rsidRPr="00EF0347">
        <w:rPr>
          <w:rFonts w:ascii="Calibri" w:eastAsia="Times New Roman" w:hAnsi="Calibri" w:cs="Times New Roman"/>
          <w:sz w:val="28"/>
          <w:szCs w:val="28"/>
        </w:rPr>
        <w:t xml:space="preserve">and </w:t>
      </w:r>
      <w:r w:rsidR="00EF0347">
        <w:rPr>
          <w:rFonts w:ascii="Calibri" w:eastAsia="Times New Roman" w:hAnsi="Calibri" w:cs="Times New Roman"/>
          <w:sz w:val="28"/>
          <w:szCs w:val="28"/>
        </w:rPr>
        <w:t xml:space="preserve">give your </w:t>
      </w:r>
      <w:r w:rsidRPr="00EF0347">
        <w:rPr>
          <w:rFonts w:ascii="Calibri" w:eastAsia="Times New Roman" w:hAnsi="Calibri" w:cs="Times New Roman"/>
          <w:sz w:val="28"/>
          <w:szCs w:val="28"/>
        </w:rPr>
        <w:t xml:space="preserve">Craft Lodge </w:t>
      </w:r>
      <w:r w:rsidR="00EF0347">
        <w:rPr>
          <w:rFonts w:ascii="Calibri" w:eastAsia="Times New Roman" w:hAnsi="Calibri" w:cs="Times New Roman"/>
          <w:sz w:val="28"/>
          <w:szCs w:val="28"/>
        </w:rPr>
        <w:t>a firm</w:t>
      </w:r>
      <w:r w:rsidRPr="00EF0347">
        <w:rPr>
          <w:rFonts w:ascii="Calibri" w:eastAsia="Times New Roman" w:hAnsi="Calibri" w:cs="Times New Roman"/>
          <w:sz w:val="28"/>
          <w:szCs w:val="28"/>
        </w:rPr>
        <w:t xml:space="preserve"> foundation.</w:t>
      </w:r>
    </w:p>
    <w:sectPr w:rsidR="007D5B5A" w:rsidRPr="00EF0347" w:rsidSect="00EF0347">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3C" w:rsidRDefault="008F403C" w:rsidP="00B47E15">
      <w:pPr>
        <w:spacing w:after="0" w:line="240" w:lineRule="auto"/>
      </w:pPr>
      <w:r>
        <w:separator/>
      </w:r>
    </w:p>
  </w:endnote>
  <w:endnote w:type="continuationSeparator" w:id="0">
    <w:p w:rsidR="008F403C" w:rsidRDefault="008F403C" w:rsidP="00B4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3C" w:rsidRDefault="008F403C" w:rsidP="00B47E15">
      <w:pPr>
        <w:spacing w:after="0" w:line="240" w:lineRule="auto"/>
      </w:pPr>
      <w:r>
        <w:separator/>
      </w:r>
    </w:p>
  </w:footnote>
  <w:footnote w:type="continuationSeparator" w:id="0">
    <w:p w:rsidR="008F403C" w:rsidRDefault="008F403C" w:rsidP="00B4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15" w:rsidRPr="00150556" w:rsidRDefault="00150556" w:rsidP="00150556">
    <w:pPr>
      <w:pStyle w:val="Header"/>
      <w:jc w:val="center"/>
      <w:rPr>
        <w:b/>
        <w:sz w:val="32"/>
      </w:rPr>
    </w:pPr>
    <w:r w:rsidRPr="00150556">
      <w:rPr>
        <w:b/>
        <w:sz w:val="32"/>
      </w:rPr>
      <w:t>Why The Work Matters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19"/>
    <w:rsid w:val="00097E7E"/>
    <w:rsid w:val="00150556"/>
    <w:rsid w:val="0065490D"/>
    <w:rsid w:val="007A3026"/>
    <w:rsid w:val="007D5B5A"/>
    <w:rsid w:val="00856819"/>
    <w:rsid w:val="008F403C"/>
    <w:rsid w:val="00A56A85"/>
    <w:rsid w:val="00B47E15"/>
    <w:rsid w:val="00EF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E15"/>
  </w:style>
  <w:style w:type="paragraph" w:styleId="Footer">
    <w:name w:val="footer"/>
    <w:basedOn w:val="Normal"/>
    <w:link w:val="FooterChar"/>
    <w:uiPriority w:val="99"/>
    <w:unhideWhenUsed/>
    <w:rsid w:val="00B4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E15"/>
  </w:style>
  <w:style w:type="paragraph" w:styleId="Footer">
    <w:name w:val="footer"/>
    <w:basedOn w:val="Normal"/>
    <w:link w:val="FooterChar"/>
    <w:uiPriority w:val="99"/>
    <w:unhideWhenUsed/>
    <w:rsid w:val="00B4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67957">
      <w:bodyDiv w:val="1"/>
      <w:marLeft w:val="0"/>
      <w:marRight w:val="0"/>
      <w:marTop w:val="0"/>
      <w:marBottom w:val="0"/>
      <w:divBdr>
        <w:top w:val="none" w:sz="0" w:space="0" w:color="auto"/>
        <w:left w:val="none" w:sz="0" w:space="0" w:color="auto"/>
        <w:bottom w:val="none" w:sz="0" w:space="0" w:color="auto"/>
        <w:right w:val="none" w:sz="0" w:space="0" w:color="auto"/>
      </w:divBdr>
      <w:divsChild>
        <w:div w:id="1805467629">
          <w:marLeft w:val="0"/>
          <w:marRight w:val="0"/>
          <w:marTop w:val="0"/>
          <w:marBottom w:val="0"/>
          <w:divBdr>
            <w:top w:val="none" w:sz="0" w:space="0" w:color="auto"/>
            <w:left w:val="none" w:sz="0" w:space="0" w:color="auto"/>
            <w:bottom w:val="none" w:sz="0" w:space="0" w:color="auto"/>
            <w:right w:val="none" w:sz="0" w:space="0" w:color="auto"/>
          </w:divBdr>
          <w:divsChild>
            <w:div w:id="642858054">
              <w:marLeft w:val="0"/>
              <w:marRight w:val="0"/>
              <w:marTop w:val="0"/>
              <w:marBottom w:val="0"/>
              <w:divBdr>
                <w:top w:val="none" w:sz="0" w:space="0" w:color="auto"/>
                <w:left w:val="none" w:sz="0" w:space="0" w:color="auto"/>
                <w:bottom w:val="none" w:sz="0" w:space="0" w:color="auto"/>
                <w:right w:val="none" w:sz="0" w:space="0" w:color="auto"/>
              </w:divBdr>
              <w:divsChild>
                <w:div w:id="5654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41E5C-93A2-44C8-B879-2F2CC282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Dart Container</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William Paul</cp:lastModifiedBy>
  <cp:revision>2</cp:revision>
  <dcterms:created xsi:type="dcterms:W3CDTF">2014-10-02T16:01:00Z</dcterms:created>
  <dcterms:modified xsi:type="dcterms:W3CDTF">2014-10-02T16:01:00Z</dcterms:modified>
</cp:coreProperties>
</file>